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6E" w:rsidRDefault="0037176E"/>
    <w:p w:rsidR="0037176E" w:rsidRPr="0037176E" w:rsidRDefault="0037176E" w:rsidP="0037176E"/>
    <w:p w:rsidR="00D430FC" w:rsidRDefault="00D440CD" w:rsidP="00D440CD">
      <w:pPr>
        <w:tabs>
          <w:tab w:val="left" w:pos="1053"/>
        </w:tabs>
        <w:spacing w:after="0" w:line="240" w:lineRule="auto"/>
      </w:pPr>
      <w:r>
        <w:t xml:space="preserve">                                                                       </w:t>
      </w:r>
      <w:r w:rsidR="00D430FC">
        <w:t xml:space="preserve">438.182.22 ОРГАНИЗАЦИЯ </w:t>
      </w:r>
      <w:proofErr w:type="gramStart"/>
      <w:r w:rsidR="00D430FC">
        <w:t>ВЕЧНОГО</w:t>
      </w:r>
      <w:proofErr w:type="gramEnd"/>
      <w:r w:rsidR="00D430FC">
        <w:t xml:space="preserve"> СВЕРХКОСМИЧЕСКОГО         </w:t>
      </w:r>
    </w:p>
    <w:p w:rsidR="00D430FC" w:rsidRDefault="00D430FC" w:rsidP="00D430FC">
      <w:pPr>
        <w:tabs>
          <w:tab w:val="left" w:pos="3589"/>
        </w:tabs>
        <w:spacing w:after="0" w:line="240" w:lineRule="auto"/>
      </w:pPr>
      <w:r>
        <w:tab/>
        <w:t>ПАРЛАМЕНТА ИЗНАЧАЛЬНО ВЫШЕСТОЯЩЕГО ОТЦА.</w:t>
      </w:r>
    </w:p>
    <w:p w:rsidR="00D430FC" w:rsidRDefault="00D430FC" w:rsidP="00D91336">
      <w:pPr>
        <w:tabs>
          <w:tab w:val="left" w:pos="4041"/>
        </w:tabs>
        <w:spacing w:after="0" w:line="240" w:lineRule="auto"/>
      </w:pPr>
    </w:p>
    <w:p w:rsidR="00D430FC" w:rsidRDefault="00D430FC" w:rsidP="00D91336">
      <w:pPr>
        <w:tabs>
          <w:tab w:val="left" w:pos="4041"/>
        </w:tabs>
        <w:spacing w:after="0" w:line="240" w:lineRule="auto"/>
      </w:pPr>
    </w:p>
    <w:p w:rsidR="00D430FC" w:rsidRDefault="00D430FC" w:rsidP="00D91336">
      <w:pPr>
        <w:tabs>
          <w:tab w:val="left" w:pos="4041"/>
        </w:tabs>
        <w:spacing w:after="0" w:line="240" w:lineRule="auto"/>
      </w:pPr>
    </w:p>
    <w:p w:rsidR="007E2D40" w:rsidRDefault="007E2D40" w:rsidP="007E2D40">
      <w:pPr>
        <w:tabs>
          <w:tab w:val="left" w:pos="4041"/>
        </w:tabs>
        <w:spacing w:after="0" w:line="240" w:lineRule="auto"/>
      </w:pPr>
      <w:r>
        <w:tab/>
      </w:r>
      <w:r>
        <w:t>Каков разум, таковы и речи (пословица)</w:t>
      </w:r>
      <w:r w:rsidR="001F416F">
        <w:t>.</w:t>
      </w:r>
    </w:p>
    <w:p w:rsidR="00D430FC" w:rsidRDefault="00D430FC" w:rsidP="007E2D40">
      <w:pPr>
        <w:tabs>
          <w:tab w:val="left" w:pos="3632"/>
        </w:tabs>
        <w:spacing w:after="0" w:line="240" w:lineRule="auto"/>
      </w:pPr>
    </w:p>
    <w:p w:rsidR="00D430FC" w:rsidRDefault="00D430FC" w:rsidP="00D430FC">
      <w:pPr>
        <w:tabs>
          <w:tab w:val="left" w:pos="1053"/>
        </w:tabs>
        <w:spacing w:after="0" w:line="240" w:lineRule="auto"/>
      </w:pPr>
    </w:p>
    <w:p w:rsidR="000F4A42" w:rsidRDefault="0037176E" w:rsidP="00BC1047">
      <w:pPr>
        <w:tabs>
          <w:tab w:val="left" w:pos="1053"/>
        </w:tabs>
        <w:spacing w:after="0" w:line="240" w:lineRule="auto"/>
      </w:pPr>
      <w:r>
        <w:t xml:space="preserve">ЗНАЧЕНИЕ КАЖДОЙ БУКВЫ </w:t>
      </w:r>
      <w:r w:rsidR="00584DDF">
        <w:t xml:space="preserve">ПЯТЬДЕСЯТ ЧЕТВЁРТОЙ </w:t>
      </w:r>
      <w:r>
        <w:t xml:space="preserve">ЧАСТИ ИЗНАЧАЛЬНО ВЫШЕСТОЯЩЕГО ОТЦА </w:t>
      </w:r>
      <w:r w:rsidR="007E2D40">
        <w:t>«</w:t>
      </w:r>
      <w:r>
        <w:t>РАЗУМ»</w:t>
      </w:r>
    </w:p>
    <w:p w:rsidR="00D91336" w:rsidRDefault="0037176E" w:rsidP="00BC1047">
      <w:pPr>
        <w:tabs>
          <w:tab w:val="left" w:pos="1053"/>
        </w:tabs>
        <w:spacing w:after="0" w:line="240" w:lineRule="auto"/>
      </w:pPr>
      <w:r>
        <w:t xml:space="preserve"> </w:t>
      </w:r>
    </w:p>
    <w:p w:rsidR="00D91336" w:rsidRDefault="00D91336" w:rsidP="00BC1047">
      <w:pPr>
        <w:tabs>
          <w:tab w:val="left" w:pos="1053"/>
        </w:tabs>
        <w:spacing w:after="0" w:line="240" w:lineRule="auto"/>
      </w:pPr>
    </w:p>
    <w:p w:rsidR="00D91336" w:rsidRDefault="00D91336" w:rsidP="00BC1047">
      <w:pPr>
        <w:tabs>
          <w:tab w:val="left" w:pos="1053"/>
        </w:tabs>
        <w:spacing w:after="0" w:line="240" w:lineRule="auto"/>
      </w:pPr>
    </w:p>
    <w:p w:rsidR="00D91336" w:rsidRDefault="0037176E" w:rsidP="007E2D40">
      <w:pPr>
        <w:tabs>
          <w:tab w:val="left" w:pos="1053"/>
        </w:tabs>
        <w:spacing w:after="0" w:line="240" w:lineRule="auto"/>
        <w:jc w:val="both"/>
      </w:pPr>
      <w:r>
        <w:t>Буква – это единица, это</w:t>
      </w:r>
      <w:r w:rsidR="00D91336">
        <w:t xml:space="preserve"> атом</w:t>
      </w:r>
      <w:r>
        <w:t xml:space="preserve"> смысла</w:t>
      </w:r>
      <w:r w:rsidR="00D91336">
        <w:t>.</w:t>
      </w:r>
      <w:r>
        <w:t xml:space="preserve"> Буква имеет определённую форму, графику, цифру, поля. С открытием торсионных полей, стало известно, что каждая буква имеет своё поле и содержит в себе определённую информацию поля Сознания, то есть</w:t>
      </w:r>
      <w:r w:rsidR="00D91336">
        <w:t xml:space="preserve"> каждая буква имеет образ.</w:t>
      </w:r>
    </w:p>
    <w:p w:rsidR="00BC1047" w:rsidRDefault="0037176E" w:rsidP="007E2D40">
      <w:pPr>
        <w:tabs>
          <w:tab w:val="left" w:pos="1053"/>
        </w:tabs>
        <w:spacing w:after="0" w:line="240" w:lineRule="auto"/>
        <w:jc w:val="both"/>
      </w:pPr>
      <w:r>
        <w:t xml:space="preserve">Мы </w:t>
      </w:r>
      <w:r w:rsidR="00215ABF">
        <w:t>рассмотрим</w:t>
      </w:r>
      <w:r w:rsidR="00584DDF">
        <w:t xml:space="preserve"> пятьдесят четвёртую </w:t>
      </w:r>
      <w:r w:rsidR="00215ABF">
        <w:t>часть Изначально Вышестоящего Отца « Разум»</w:t>
      </w:r>
      <w:r w:rsidR="001F416F">
        <w:t>.</w:t>
      </w:r>
    </w:p>
    <w:p w:rsidR="00215ABF" w:rsidRDefault="00215ABF" w:rsidP="007E2D40">
      <w:pPr>
        <w:tabs>
          <w:tab w:val="left" w:pos="1053"/>
        </w:tabs>
        <w:spacing w:after="0" w:line="240" w:lineRule="auto"/>
        <w:jc w:val="both"/>
      </w:pPr>
      <w:r w:rsidRPr="00075261">
        <w:rPr>
          <w:color w:val="FF0000"/>
        </w:rPr>
        <w:t>Р-</w:t>
      </w:r>
      <w:proofErr w:type="spellStart"/>
      <w:r w:rsidRPr="00075261">
        <w:rPr>
          <w:color w:val="FF0000"/>
        </w:rPr>
        <w:t>Рьцы</w:t>
      </w:r>
      <w:proofErr w:type="spellEnd"/>
      <w:r w:rsidR="00075261">
        <w:rPr>
          <w:color w:val="FF0000"/>
        </w:rPr>
        <w:t>.</w:t>
      </w:r>
      <w:r w:rsidRPr="00075261">
        <w:rPr>
          <w:color w:val="FF0000"/>
        </w:rPr>
        <w:t xml:space="preserve"> (Р) цифра100- Речь.</w:t>
      </w:r>
      <w:r w:rsidR="00075261" w:rsidRPr="00075261">
        <w:t xml:space="preserve"> </w:t>
      </w:r>
      <w:r w:rsidR="00075261">
        <w:t>(Сла</w:t>
      </w:r>
      <w:r w:rsidR="008B1A39">
        <w:t xml:space="preserve">вянская </w:t>
      </w:r>
      <w:r w:rsidR="00075261">
        <w:t>азбука).</w:t>
      </w:r>
      <w:r w:rsidR="0006583C">
        <w:t xml:space="preserve"> </w:t>
      </w:r>
      <w:r w:rsidR="00BC1047">
        <w:t>Речь-форма общения людей с помощью языка.</w:t>
      </w:r>
    </w:p>
    <w:p w:rsidR="00BC1047" w:rsidRDefault="00BC1047" w:rsidP="007E2D40">
      <w:pPr>
        <w:tabs>
          <w:tab w:val="left" w:pos="1053"/>
        </w:tabs>
        <w:spacing w:after="0" w:line="240" w:lineRule="auto"/>
        <w:jc w:val="both"/>
      </w:pPr>
      <w:r>
        <w:t>Разум относится к шестому горизонту, если по ключу развития двойка входит в шестёрку как часть, а двойка</w:t>
      </w:r>
      <w:r w:rsidR="00075261">
        <w:t xml:space="preserve"> </w:t>
      </w:r>
      <w:r>
        <w:t>- Слово Отца, получается Слово входит в</w:t>
      </w:r>
      <w:r w:rsidR="00D91336">
        <w:t xml:space="preserve"> Разум</w:t>
      </w:r>
      <w:r>
        <w:t xml:space="preserve"> как часть</w:t>
      </w:r>
      <w:r w:rsidR="00075261">
        <w:t>. Слово - это Логос, который развивает Должностную Компетенцию ИВДИВО.</w:t>
      </w:r>
    </w:p>
    <w:p w:rsidR="00075261" w:rsidRDefault="00075261" w:rsidP="007E2D40">
      <w:pPr>
        <w:tabs>
          <w:tab w:val="left" w:pos="1053"/>
        </w:tabs>
        <w:spacing w:after="0" w:line="240" w:lineRule="auto"/>
        <w:jc w:val="both"/>
      </w:pPr>
      <w:r w:rsidRPr="00075261">
        <w:rPr>
          <w:color w:val="FF0000"/>
        </w:rPr>
        <w:t xml:space="preserve">А. </w:t>
      </w:r>
      <w:proofErr w:type="spellStart"/>
      <w:r w:rsidRPr="00075261">
        <w:rPr>
          <w:color w:val="FF0000"/>
        </w:rPr>
        <w:t>Азъ</w:t>
      </w:r>
      <w:proofErr w:type="spellEnd"/>
      <w:r w:rsidRPr="00075261">
        <w:rPr>
          <w:color w:val="FF0000"/>
        </w:rPr>
        <w:t>. (А)</w:t>
      </w:r>
      <w:r>
        <w:rPr>
          <w:color w:val="FF0000"/>
        </w:rPr>
        <w:t xml:space="preserve"> </w:t>
      </w:r>
      <w:r w:rsidRPr="00075261">
        <w:rPr>
          <w:color w:val="FF0000"/>
        </w:rPr>
        <w:t>цифра 1. Я</w:t>
      </w:r>
      <w:r>
        <w:t xml:space="preserve">. </w:t>
      </w:r>
      <w:r w:rsidR="00D91336">
        <w:t>(</w:t>
      </w:r>
      <w:r>
        <w:t>Славянская азбука)</w:t>
      </w:r>
      <w:r w:rsidR="0006583C">
        <w:t>.</w:t>
      </w:r>
      <w:r w:rsidRPr="00075261">
        <w:rPr>
          <w:color w:val="FF0000"/>
        </w:rPr>
        <w:t xml:space="preserve"> </w:t>
      </w:r>
      <w:r w:rsidR="0006583C">
        <w:t>Ч</w:t>
      </w:r>
      <w:r>
        <w:t xml:space="preserve">еловек с его внутренним осознанием самого себя. </w:t>
      </w:r>
    </w:p>
    <w:p w:rsidR="00075261" w:rsidRDefault="00075261" w:rsidP="007E2D40">
      <w:pPr>
        <w:tabs>
          <w:tab w:val="left" w:pos="1053"/>
        </w:tabs>
        <w:spacing w:after="0" w:line="240" w:lineRule="auto"/>
        <w:jc w:val="both"/>
      </w:pPr>
      <w:r>
        <w:t>Каждый человек, живущий на Планете Земля</w:t>
      </w:r>
      <w:r w:rsidR="001F416F">
        <w:t xml:space="preserve">, </w:t>
      </w:r>
      <w:r>
        <w:t xml:space="preserve"> клеточка Отца. Отец в каждом из нас, а мы в Отце.</w:t>
      </w:r>
    </w:p>
    <w:p w:rsidR="00075261" w:rsidRDefault="00075261" w:rsidP="007E2D40">
      <w:pPr>
        <w:tabs>
          <w:tab w:val="left" w:pos="1053"/>
        </w:tabs>
        <w:spacing w:after="0" w:line="240" w:lineRule="auto"/>
        <w:jc w:val="both"/>
      </w:pPr>
      <w:proofErr w:type="spellStart"/>
      <w:r w:rsidRPr="00075261">
        <w:rPr>
          <w:color w:val="FF0000"/>
        </w:rPr>
        <w:t>З.Земля</w:t>
      </w:r>
      <w:proofErr w:type="spellEnd"/>
      <w:r w:rsidRPr="00075261">
        <w:rPr>
          <w:color w:val="FF0000"/>
        </w:rPr>
        <w:t xml:space="preserve">. </w:t>
      </w:r>
      <w:r w:rsidR="0006583C">
        <w:rPr>
          <w:color w:val="FF0000"/>
        </w:rPr>
        <w:t>(</w:t>
      </w:r>
      <w:r w:rsidRPr="00075261">
        <w:rPr>
          <w:color w:val="FF0000"/>
        </w:rPr>
        <w:t>З</w:t>
      </w:r>
      <w:r w:rsidR="0006583C">
        <w:rPr>
          <w:color w:val="FF0000"/>
        </w:rPr>
        <w:t>)</w:t>
      </w:r>
      <w:r w:rsidRPr="00075261">
        <w:rPr>
          <w:color w:val="FF0000"/>
        </w:rPr>
        <w:t xml:space="preserve"> цифра 7.</w:t>
      </w:r>
      <w:r w:rsidR="0006583C">
        <w:rPr>
          <w:color w:val="FF0000"/>
        </w:rPr>
        <w:t xml:space="preserve"> Земля.</w:t>
      </w:r>
      <w:r w:rsidRPr="00075261">
        <w:rPr>
          <w:color w:val="FF0000"/>
        </w:rPr>
        <w:t xml:space="preserve"> </w:t>
      </w:r>
      <w:r>
        <w:t>Почва, фундамент для проживания.</w:t>
      </w:r>
    </w:p>
    <w:p w:rsidR="00075261" w:rsidRDefault="00075261" w:rsidP="007E2D40">
      <w:pPr>
        <w:tabs>
          <w:tab w:val="left" w:pos="1053"/>
        </w:tabs>
        <w:spacing w:after="0" w:line="240" w:lineRule="auto"/>
        <w:jc w:val="both"/>
      </w:pPr>
      <w:r>
        <w:t>Какой у тебя разум, такая у тебя жизнь.</w:t>
      </w:r>
    </w:p>
    <w:p w:rsidR="00BC1047" w:rsidRDefault="00075261" w:rsidP="007E2D40">
      <w:pPr>
        <w:tabs>
          <w:tab w:val="left" w:pos="1053"/>
        </w:tabs>
        <w:spacing w:after="0" w:line="240" w:lineRule="auto"/>
        <w:jc w:val="both"/>
        <w:rPr>
          <w:color w:val="0D0D0D" w:themeColor="text1" w:themeTint="F2"/>
        </w:rPr>
      </w:pPr>
      <w:r w:rsidRPr="0006583C">
        <w:rPr>
          <w:color w:val="FF0000"/>
        </w:rPr>
        <w:t>У.</w:t>
      </w:r>
      <w:r w:rsidR="0006583C" w:rsidRPr="0006583C">
        <w:rPr>
          <w:color w:val="FF0000"/>
        </w:rPr>
        <w:t xml:space="preserve"> </w:t>
      </w:r>
      <w:proofErr w:type="spellStart"/>
      <w:r w:rsidRPr="0006583C">
        <w:rPr>
          <w:color w:val="FF0000"/>
        </w:rPr>
        <w:t>Укъ</w:t>
      </w:r>
      <w:proofErr w:type="spellEnd"/>
      <w:r w:rsidRPr="0006583C">
        <w:rPr>
          <w:color w:val="FF0000"/>
        </w:rPr>
        <w:t>.</w:t>
      </w:r>
      <w:r w:rsidR="0006583C" w:rsidRPr="0006583C">
        <w:rPr>
          <w:color w:val="FF0000"/>
        </w:rPr>
        <w:t xml:space="preserve"> (У) цифра 0.</w:t>
      </w:r>
      <w:r w:rsidR="0006583C">
        <w:rPr>
          <w:color w:val="0D0D0D" w:themeColor="text1" w:themeTint="F2"/>
        </w:rPr>
        <w:t>(Славянская азбука)</w:t>
      </w:r>
      <w:r w:rsidR="0006583C">
        <w:rPr>
          <w:color w:val="0D0D0D" w:themeColor="text1" w:themeTint="F2"/>
        </w:rPr>
        <w:t>. Клич, призывающий голос.</w:t>
      </w:r>
    </w:p>
    <w:p w:rsidR="00215ABF" w:rsidRDefault="0006583C" w:rsidP="007E2D40">
      <w:pPr>
        <w:tabs>
          <w:tab w:val="left" w:pos="1053"/>
        </w:tabs>
        <w:spacing w:after="0" w:line="24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Разум действует словом. Сказал, сделал. </w:t>
      </w:r>
    </w:p>
    <w:p w:rsidR="0006583C" w:rsidRDefault="0006583C" w:rsidP="007E2D40">
      <w:pPr>
        <w:tabs>
          <w:tab w:val="left" w:pos="1053"/>
        </w:tabs>
        <w:spacing w:after="0" w:line="240" w:lineRule="auto"/>
        <w:jc w:val="both"/>
        <w:rPr>
          <w:color w:val="0D0D0D" w:themeColor="text1" w:themeTint="F2"/>
        </w:rPr>
      </w:pPr>
      <w:r w:rsidRPr="009E5430">
        <w:rPr>
          <w:color w:val="FF0000"/>
        </w:rPr>
        <w:t xml:space="preserve">М. эм  </w:t>
      </w:r>
      <w:r w:rsidR="009E5430">
        <w:rPr>
          <w:color w:val="FF0000"/>
        </w:rPr>
        <w:t>(</w:t>
      </w:r>
      <w:r w:rsidRPr="009E5430">
        <w:rPr>
          <w:color w:val="FF0000"/>
        </w:rPr>
        <w:t>М)</w:t>
      </w:r>
      <w:r w:rsidR="009E5430">
        <w:rPr>
          <w:color w:val="FF0000"/>
        </w:rPr>
        <w:t xml:space="preserve"> цифра</w:t>
      </w:r>
      <w:r w:rsidRPr="009E5430">
        <w:rPr>
          <w:color w:val="FF0000"/>
        </w:rPr>
        <w:t xml:space="preserve">(40) </w:t>
      </w:r>
      <w:proofErr w:type="spellStart"/>
      <w:r w:rsidR="009E5430" w:rsidRPr="009E5430">
        <w:rPr>
          <w:color w:val="FF0000"/>
        </w:rPr>
        <w:t>мысльте</w:t>
      </w:r>
      <w:proofErr w:type="spellEnd"/>
      <w:r w:rsidR="009E5430" w:rsidRPr="009E5430">
        <w:rPr>
          <w:color w:val="FF0000"/>
        </w:rPr>
        <w:t xml:space="preserve"> или </w:t>
      </w:r>
      <w:proofErr w:type="spellStart"/>
      <w:r w:rsidR="009E5430" w:rsidRPr="009E5430">
        <w:rPr>
          <w:color w:val="FF0000"/>
        </w:rPr>
        <w:t>мыслити</w:t>
      </w:r>
      <w:proofErr w:type="spellEnd"/>
      <w:r w:rsidRPr="009E5430">
        <w:rPr>
          <w:color w:val="FF0000"/>
        </w:rPr>
        <w:t xml:space="preserve"> </w:t>
      </w:r>
      <w:r>
        <w:rPr>
          <w:color w:val="0D0D0D" w:themeColor="text1" w:themeTint="F2"/>
        </w:rPr>
        <w:t>(Славянская азбука)</w:t>
      </w:r>
      <w:r w:rsidR="009E5430">
        <w:rPr>
          <w:color w:val="0D0D0D" w:themeColor="text1" w:themeTint="F2"/>
        </w:rPr>
        <w:t xml:space="preserve"> Мысль.</w:t>
      </w:r>
    </w:p>
    <w:p w:rsidR="009E5430" w:rsidRDefault="009E5430" w:rsidP="007E2D40">
      <w:pPr>
        <w:tabs>
          <w:tab w:val="left" w:pos="1053"/>
        </w:tabs>
        <w:spacing w:after="0" w:line="24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Умение наблюдать, мыслить, размышлять, думать.</w:t>
      </w:r>
    </w:p>
    <w:p w:rsidR="00D91336" w:rsidRDefault="009E5430" w:rsidP="007E2D40">
      <w:pPr>
        <w:tabs>
          <w:tab w:val="left" w:pos="1053"/>
        </w:tabs>
        <w:spacing w:after="0" w:line="24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Эти пять букв формируют образ </w:t>
      </w:r>
      <w:r w:rsidR="00584DDF">
        <w:rPr>
          <w:color w:val="0D0D0D" w:themeColor="text1" w:themeTint="F2"/>
        </w:rPr>
        <w:t>пятьдесят четвёртой</w:t>
      </w:r>
      <w:r>
        <w:rPr>
          <w:color w:val="0D0D0D" w:themeColor="text1" w:themeTint="F2"/>
        </w:rPr>
        <w:t xml:space="preserve"> части Изначально Вышестоящего Отца - Разум.</w:t>
      </w:r>
    </w:p>
    <w:p w:rsidR="003D61BD" w:rsidRDefault="009E5430" w:rsidP="007E2D40">
      <w:pPr>
        <w:tabs>
          <w:tab w:val="left" w:pos="1053"/>
        </w:tabs>
        <w:spacing w:after="0" w:line="24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Это образ Наблюдателя, который умеет мыслить, думать, размышлять, </w:t>
      </w:r>
      <w:r w:rsidR="008B1A39">
        <w:rPr>
          <w:color w:val="0D0D0D" w:themeColor="text1" w:themeTint="F2"/>
        </w:rPr>
        <w:t>соображать</w:t>
      </w:r>
      <w:r w:rsidR="00C61FE9">
        <w:rPr>
          <w:color w:val="0D0D0D" w:themeColor="text1" w:themeTint="F2"/>
        </w:rPr>
        <w:t>. Действует Разум</w:t>
      </w:r>
      <w:r w:rsidR="008B1A39">
        <w:rPr>
          <w:color w:val="0D0D0D" w:themeColor="text1" w:themeTint="F2"/>
        </w:rPr>
        <w:t xml:space="preserve"> эталонами, законами, стандартами Изначально Вышестоящего Отца, развиваясь сообразительностью, </w:t>
      </w:r>
      <w:proofErr w:type="spellStart"/>
      <w:r w:rsidR="008B1A39">
        <w:rPr>
          <w:color w:val="0D0D0D" w:themeColor="text1" w:themeTint="F2"/>
        </w:rPr>
        <w:t>сутенностью</w:t>
      </w:r>
      <w:proofErr w:type="spellEnd"/>
      <w:r w:rsidR="008B1A39">
        <w:rPr>
          <w:color w:val="0D0D0D" w:themeColor="text1" w:themeTint="F2"/>
        </w:rPr>
        <w:t>, скоростью мышления, шестью десятью частностями Изначально Вышестоящего Отца (от движения до синтеза), шестью десятью четырьмя организациями ИВДИВО</w:t>
      </w:r>
      <w:r w:rsidR="008B1A39">
        <w:rPr>
          <w:color w:val="0D0D0D" w:themeColor="text1" w:themeTint="F2"/>
        </w:rPr>
        <w:t>, в</w:t>
      </w:r>
      <w:r>
        <w:rPr>
          <w:color w:val="0D0D0D" w:themeColor="text1" w:themeTint="F2"/>
        </w:rPr>
        <w:t>ид</w:t>
      </w:r>
      <w:r w:rsidR="008B1A39">
        <w:rPr>
          <w:color w:val="0D0D0D" w:themeColor="text1" w:themeTint="F2"/>
        </w:rPr>
        <w:t>ит</w:t>
      </w:r>
      <w:r w:rsidR="006B1343">
        <w:rPr>
          <w:color w:val="0D0D0D" w:themeColor="text1" w:themeTint="F2"/>
        </w:rPr>
        <w:t xml:space="preserve"> суть каждого Слова Изначально Вышестоящего Отца</w:t>
      </w:r>
      <w:r w:rsidR="001F416F">
        <w:rPr>
          <w:color w:val="0D0D0D" w:themeColor="text1" w:themeTint="F2"/>
        </w:rPr>
        <w:t>.</w:t>
      </w:r>
      <w:r w:rsidR="008B1A39">
        <w:rPr>
          <w:color w:val="0D0D0D" w:themeColor="text1" w:themeTint="F2"/>
        </w:rPr>
        <w:t xml:space="preserve"> </w:t>
      </w:r>
      <w:r w:rsidR="00C61FE9">
        <w:rPr>
          <w:color w:val="0D0D0D" w:themeColor="text1" w:themeTint="F2"/>
        </w:rPr>
        <w:t xml:space="preserve">Слово Отца, </w:t>
      </w:r>
      <w:r w:rsidR="001F416F">
        <w:rPr>
          <w:color w:val="0D0D0D" w:themeColor="text1" w:themeTint="F2"/>
        </w:rPr>
        <w:t xml:space="preserve">фиксируется  </w:t>
      </w:r>
      <w:r w:rsidR="006B1343">
        <w:rPr>
          <w:color w:val="0D0D0D" w:themeColor="text1" w:themeTint="F2"/>
        </w:rPr>
        <w:t>на каждой клеточке нашего физического тела</w:t>
      </w:r>
      <w:r w:rsidR="00C61FE9">
        <w:rPr>
          <w:color w:val="0D0D0D" w:themeColor="text1" w:themeTint="F2"/>
        </w:rPr>
        <w:t>.</w:t>
      </w:r>
    </w:p>
    <w:p w:rsidR="00D91336" w:rsidRDefault="00C61FE9" w:rsidP="007E2D40">
      <w:pPr>
        <w:tabs>
          <w:tab w:val="left" w:pos="1053"/>
        </w:tabs>
        <w:spacing w:after="0" w:line="24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Разум </w:t>
      </w:r>
      <w:r w:rsidR="006B1343">
        <w:rPr>
          <w:color w:val="0D0D0D" w:themeColor="text1" w:themeTint="F2"/>
        </w:rPr>
        <w:t>действу</w:t>
      </w:r>
      <w:r>
        <w:rPr>
          <w:color w:val="0D0D0D" w:themeColor="text1" w:themeTint="F2"/>
        </w:rPr>
        <w:t>ет</w:t>
      </w:r>
      <w:r w:rsidR="006B1343">
        <w:rPr>
          <w:color w:val="0D0D0D" w:themeColor="text1" w:themeTint="F2"/>
        </w:rPr>
        <w:t xml:space="preserve"> </w:t>
      </w:r>
      <w:r w:rsidR="003D61BD">
        <w:rPr>
          <w:color w:val="0D0D0D" w:themeColor="text1" w:themeTint="F2"/>
        </w:rPr>
        <w:t>О</w:t>
      </w:r>
      <w:r w:rsidR="006B1343">
        <w:rPr>
          <w:color w:val="0D0D0D" w:themeColor="text1" w:themeTint="F2"/>
        </w:rPr>
        <w:t xml:space="preserve">гнём </w:t>
      </w:r>
      <w:r w:rsidR="003D61BD">
        <w:rPr>
          <w:color w:val="0D0D0D" w:themeColor="text1" w:themeTint="F2"/>
        </w:rPr>
        <w:t>Г</w:t>
      </w:r>
      <w:r w:rsidR="006B1343">
        <w:rPr>
          <w:color w:val="0D0D0D" w:themeColor="text1" w:themeTint="F2"/>
        </w:rPr>
        <w:t>енезиса Изначально Вышестоящего Отца.</w:t>
      </w:r>
      <w:r w:rsidR="001F416F">
        <w:rPr>
          <w:color w:val="0D0D0D" w:themeColor="text1" w:themeTint="F2"/>
        </w:rPr>
        <w:t xml:space="preserve"> </w:t>
      </w:r>
    </w:p>
    <w:p w:rsidR="005A2F50" w:rsidRDefault="005A2F50" w:rsidP="007E2D40">
      <w:pPr>
        <w:tabs>
          <w:tab w:val="left" w:pos="1053"/>
        </w:tabs>
        <w:spacing w:after="0" w:line="240" w:lineRule="auto"/>
        <w:jc w:val="both"/>
        <w:rPr>
          <w:color w:val="0D0D0D" w:themeColor="text1" w:themeTint="F2"/>
        </w:rPr>
      </w:pPr>
    </w:p>
    <w:p w:rsidR="00D440CD" w:rsidRDefault="005A2F50" w:rsidP="007E2D40">
      <w:pPr>
        <w:tabs>
          <w:tab w:val="left" w:pos="1053"/>
        </w:tabs>
        <w:spacing w:after="0" w:line="240" w:lineRule="auto"/>
        <w:jc w:val="both"/>
        <w:rPr>
          <w:color w:val="0D0D0D" w:themeColor="text1" w:themeTint="F2"/>
        </w:rPr>
      </w:pPr>
      <w:proofErr w:type="spellStart"/>
      <w:r>
        <w:rPr>
          <w:color w:val="0D0D0D" w:themeColor="text1" w:themeTint="F2"/>
        </w:rPr>
        <w:t>Хакимжанова</w:t>
      </w:r>
      <w:proofErr w:type="spellEnd"/>
      <w:r>
        <w:rPr>
          <w:color w:val="0D0D0D" w:themeColor="text1" w:themeTint="F2"/>
        </w:rPr>
        <w:t xml:space="preserve"> Роза </w:t>
      </w:r>
      <w:proofErr w:type="spellStart"/>
      <w:r>
        <w:rPr>
          <w:color w:val="0D0D0D" w:themeColor="text1" w:themeTint="F2"/>
        </w:rPr>
        <w:t>Тимерьяновна</w:t>
      </w:r>
      <w:proofErr w:type="spellEnd"/>
      <w:r>
        <w:rPr>
          <w:color w:val="0D0D0D" w:themeColor="text1" w:themeTint="F2"/>
        </w:rPr>
        <w:t xml:space="preserve">. </w:t>
      </w:r>
    </w:p>
    <w:p w:rsidR="005A2F50" w:rsidRDefault="005A2F50" w:rsidP="007E2D40">
      <w:pPr>
        <w:tabs>
          <w:tab w:val="left" w:pos="1053"/>
        </w:tabs>
        <w:spacing w:after="0" w:line="240" w:lineRule="auto"/>
        <w:jc w:val="both"/>
        <w:rPr>
          <w:color w:val="0D0D0D" w:themeColor="text1" w:themeTint="F2"/>
        </w:rPr>
      </w:pPr>
      <w:proofErr w:type="spellStart"/>
      <w:r>
        <w:rPr>
          <w:color w:val="0D0D0D" w:themeColor="text1" w:themeTint="F2"/>
        </w:rPr>
        <w:t>Аватаресса</w:t>
      </w:r>
      <w:proofErr w:type="spellEnd"/>
      <w:r>
        <w:rPr>
          <w:color w:val="0D0D0D" w:themeColor="text1" w:themeTint="F2"/>
        </w:rPr>
        <w:t xml:space="preserve"> Изначально Вышестоящего Отца Вечного </w:t>
      </w:r>
      <w:proofErr w:type="spellStart"/>
      <w:r>
        <w:rPr>
          <w:color w:val="0D0D0D" w:themeColor="text1" w:themeTint="F2"/>
        </w:rPr>
        <w:t>Сверхкосмического</w:t>
      </w:r>
      <w:proofErr w:type="spellEnd"/>
      <w:r>
        <w:rPr>
          <w:color w:val="0D0D0D" w:themeColor="text1" w:themeTint="F2"/>
        </w:rPr>
        <w:t xml:space="preserve">  Парламента Изначально Вышестоящего Отца Изначально Вышестоящего </w:t>
      </w:r>
      <w:proofErr w:type="spellStart"/>
      <w:r>
        <w:rPr>
          <w:color w:val="0D0D0D" w:themeColor="text1" w:themeTint="F2"/>
        </w:rPr>
        <w:t>Аватара</w:t>
      </w:r>
      <w:proofErr w:type="spellEnd"/>
      <w:r>
        <w:rPr>
          <w:color w:val="0D0D0D" w:themeColor="text1" w:themeTint="F2"/>
        </w:rPr>
        <w:t xml:space="preserve"> Синтеза Савелия Изначально Вышестоящего</w:t>
      </w:r>
      <w:r w:rsidR="00E136B6">
        <w:rPr>
          <w:color w:val="0D0D0D" w:themeColor="text1" w:themeTint="F2"/>
        </w:rPr>
        <w:t xml:space="preserve"> Отца Изначально Вышестоящего </w:t>
      </w:r>
      <w:proofErr w:type="spellStart"/>
      <w:r w:rsidR="00E136B6">
        <w:rPr>
          <w:color w:val="0D0D0D" w:themeColor="text1" w:themeTint="F2"/>
        </w:rPr>
        <w:t>Аватара</w:t>
      </w:r>
      <w:proofErr w:type="spellEnd"/>
      <w:r w:rsidR="00E136B6">
        <w:rPr>
          <w:color w:val="0D0D0D" w:themeColor="text1" w:themeTint="F2"/>
        </w:rPr>
        <w:t xml:space="preserve"> Синтеза  Кут </w:t>
      </w:r>
      <w:proofErr w:type="spellStart"/>
      <w:r w:rsidR="00E136B6">
        <w:rPr>
          <w:color w:val="0D0D0D" w:themeColor="text1" w:themeTint="F2"/>
        </w:rPr>
        <w:t>Хуми</w:t>
      </w:r>
      <w:proofErr w:type="spellEnd"/>
      <w:r w:rsidR="00E136B6">
        <w:rPr>
          <w:color w:val="0D0D0D" w:themeColor="text1" w:themeTint="F2"/>
        </w:rPr>
        <w:t xml:space="preserve">  ИВДИВО Секретарь  конституционального синтеза Изначально Вышестоящего </w:t>
      </w:r>
      <w:proofErr w:type="spellStart"/>
      <w:r w:rsidR="00E136B6">
        <w:rPr>
          <w:color w:val="0D0D0D" w:themeColor="text1" w:themeTint="F2"/>
        </w:rPr>
        <w:t>Аватара</w:t>
      </w:r>
      <w:proofErr w:type="spellEnd"/>
      <w:r w:rsidR="00E136B6">
        <w:rPr>
          <w:color w:val="0D0D0D" w:themeColor="text1" w:themeTint="F2"/>
        </w:rPr>
        <w:t xml:space="preserve"> Синтеза Кут </w:t>
      </w:r>
      <w:proofErr w:type="spellStart"/>
      <w:r w:rsidR="00E136B6">
        <w:rPr>
          <w:color w:val="0D0D0D" w:themeColor="text1" w:themeTint="F2"/>
        </w:rPr>
        <w:t>Хуми</w:t>
      </w:r>
      <w:proofErr w:type="spellEnd"/>
      <w:r w:rsidR="00E136B6">
        <w:rPr>
          <w:color w:val="0D0D0D" w:themeColor="text1" w:themeTint="F2"/>
        </w:rPr>
        <w:t xml:space="preserve"> Подразделения ИВДИВО Красногорск</w:t>
      </w:r>
      <w:r w:rsidR="00D440CD">
        <w:rPr>
          <w:color w:val="0D0D0D" w:themeColor="text1" w:themeTint="F2"/>
        </w:rPr>
        <w:t>.</w:t>
      </w:r>
      <w:r>
        <w:rPr>
          <w:color w:val="0D0D0D" w:themeColor="text1" w:themeTint="F2"/>
        </w:rPr>
        <w:t xml:space="preserve"> </w:t>
      </w:r>
    </w:p>
    <w:p w:rsidR="00402BF3" w:rsidRPr="00402BF3" w:rsidRDefault="00402BF3" w:rsidP="007E2D40">
      <w:pPr>
        <w:tabs>
          <w:tab w:val="left" w:pos="1053"/>
        </w:tabs>
        <w:spacing w:after="0" w:line="240" w:lineRule="auto"/>
        <w:jc w:val="both"/>
        <w:rPr>
          <w:color w:val="0D0D0D" w:themeColor="text1" w:themeTint="F2"/>
          <w:lang w:val="en-US"/>
        </w:rPr>
      </w:pPr>
      <w:r>
        <w:rPr>
          <w:color w:val="0D0D0D" w:themeColor="text1" w:themeTint="F2"/>
          <w:lang w:val="en-US"/>
        </w:rPr>
        <w:t>rozakazy</w:t>
      </w:r>
      <w:bookmarkStart w:id="0" w:name="_GoBack"/>
      <w:bookmarkEnd w:id="0"/>
      <w:r>
        <w:rPr>
          <w:color w:val="0D0D0D" w:themeColor="text1" w:themeTint="F2"/>
          <w:lang w:val="en-US"/>
        </w:rPr>
        <w:t>hanova@gmail.com</w:t>
      </w:r>
    </w:p>
    <w:sectPr w:rsidR="00402BF3" w:rsidRPr="0040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6E"/>
    <w:rsid w:val="0006583C"/>
    <w:rsid w:val="00075261"/>
    <w:rsid w:val="000F4A42"/>
    <w:rsid w:val="001F416F"/>
    <w:rsid w:val="00215ABF"/>
    <w:rsid w:val="0037176E"/>
    <w:rsid w:val="003D61BD"/>
    <w:rsid w:val="00402BF3"/>
    <w:rsid w:val="00584DDF"/>
    <w:rsid w:val="005A2F50"/>
    <w:rsid w:val="006B1343"/>
    <w:rsid w:val="007375F5"/>
    <w:rsid w:val="007E2D40"/>
    <w:rsid w:val="008B1A39"/>
    <w:rsid w:val="009E5430"/>
    <w:rsid w:val="00BC1047"/>
    <w:rsid w:val="00C61FE9"/>
    <w:rsid w:val="00D430FC"/>
    <w:rsid w:val="00D440CD"/>
    <w:rsid w:val="00D91336"/>
    <w:rsid w:val="00E1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16</cp:revision>
  <dcterms:created xsi:type="dcterms:W3CDTF">2025-02-28T15:14:00Z</dcterms:created>
  <dcterms:modified xsi:type="dcterms:W3CDTF">2025-02-28T18:16:00Z</dcterms:modified>
</cp:coreProperties>
</file>